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D31" w:rsidRDefault="00D11D31"/>
    <w:p w:rsidR="00D11D31" w:rsidRDefault="00D11D31"/>
    <w:p w:rsidR="00D11D31" w:rsidRDefault="00D11D31"/>
    <w:p w:rsidR="00D11D31" w:rsidRDefault="00D11D31">
      <w:r w:rsidRPr="00D11D3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382144</wp:posOffset>
            </wp:positionV>
            <wp:extent cx="10660766" cy="7624949"/>
            <wp:effectExtent l="0" t="6033" r="1588" b="1587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0766" cy="76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B96DE0" w:rsidRDefault="00B96DE0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/>
    <w:p w:rsidR="00D11D31" w:rsidRDefault="00D11D31">
      <w:pPr>
        <w:rPr>
          <w:rFonts w:hint="eastAsia"/>
        </w:rPr>
      </w:pPr>
      <w:bookmarkStart w:id="0" w:name="_GoBack"/>
      <w:r w:rsidRPr="00D11D3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-1685109</wp:posOffset>
            </wp:positionH>
            <wp:positionV relativeFrom="paragraph">
              <wp:posOffset>1220015</wp:posOffset>
            </wp:positionV>
            <wp:extent cx="10914747" cy="7541260"/>
            <wp:effectExtent l="0" t="889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17246" cy="75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11D31" w:rsidSect="00D11D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31"/>
    <w:rsid w:val="00B96DE0"/>
    <w:rsid w:val="00D1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84D567"/>
  <w15:chartTrackingRefBased/>
  <w15:docId w15:val="{C39348DA-D80C-4B37-94C3-38C83BA1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寄居町教育委員会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寄居町教育委員会</dc:creator>
  <cp:keywords/>
  <dc:description/>
  <cp:lastModifiedBy>寄居町教育委員会</cp:lastModifiedBy>
  <cp:revision>1</cp:revision>
  <dcterms:created xsi:type="dcterms:W3CDTF">2022-10-12T06:24:00Z</dcterms:created>
  <dcterms:modified xsi:type="dcterms:W3CDTF">2022-10-12T06:30:00Z</dcterms:modified>
</cp:coreProperties>
</file>